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E0" w:rsidRPr="00563396" w:rsidRDefault="00D66BE0" w:rsidP="00563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396">
        <w:rPr>
          <w:rFonts w:ascii="Times New Roman" w:hAnsi="Times New Roman" w:cs="Times New Roman"/>
          <w:b/>
          <w:bCs/>
          <w:sz w:val="28"/>
          <w:szCs w:val="28"/>
        </w:rPr>
        <w:t>«Проблема воспитания в семье двоих (нескольких) детей»</w:t>
      </w:r>
    </w:p>
    <w:p w:rsidR="00D66BE0" w:rsidRPr="00563396" w:rsidRDefault="00D66BE0" w:rsidP="00563396">
      <w:pPr>
        <w:jc w:val="both"/>
        <w:rPr>
          <w:rFonts w:ascii="Times New Roman" w:hAnsi="Times New Roman" w:cs="Times New Roman"/>
          <w:sz w:val="24"/>
          <w:szCs w:val="24"/>
        </w:rPr>
      </w:pPr>
      <w:r w:rsidRPr="00563396">
        <w:rPr>
          <w:rFonts w:ascii="Times New Roman" w:hAnsi="Times New Roman" w:cs="Times New Roman"/>
          <w:sz w:val="24"/>
          <w:szCs w:val="24"/>
        </w:rPr>
        <w:t>Воспитание двоих-троих детей – интересный, но и сложный процесс, и от того, как родители отнесутся к нему, будет зависеть формирование отношений между ними. Разный возраст (от 5 и более лет) не должен стать преградой для общения и распределения обязанностей – отношения в семье с прибавлением изменятся, однако с учетом пожеланий и требований не только малыша, но и старшего ребенка. Именно в детстве закладываются основные жизненные позиции, создаются аспекты поведения человека, самооценка, доверие к миру, отношение к себе.</w:t>
      </w:r>
    </w:p>
    <w:p w:rsidR="00D66BE0" w:rsidRPr="00563396" w:rsidRDefault="00D66BE0" w:rsidP="00563396">
      <w:pPr>
        <w:jc w:val="both"/>
        <w:rPr>
          <w:rFonts w:ascii="Times New Roman" w:hAnsi="Times New Roman" w:cs="Times New Roman"/>
          <w:sz w:val="24"/>
          <w:szCs w:val="24"/>
        </w:rPr>
      </w:pPr>
      <w:r w:rsidRPr="00563396">
        <w:rPr>
          <w:rFonts w:ascii="Times New Roman" w:hAnsi="Times New Roman" w:cs="Times New Roman"/>
          <w:sz w:val="24"/>
          <w:szCs w:val="24"/>
        </w:rPr>
        <w:t>Решившись на рождение второго ребенка, любые родители видят радужные мечты. Они представляют, что их дети будут поддерживать друг друга, проявлять заботу и любовь. Во взрослой жизни они не испытают одиночества, ведь у каждого из них будет близкая, родная душа. Однако иногда вместо дружбы между детьми возникает атмосфера неприязни, соперничества и даже откровенной вражды.</w:t>
      </w:r>
    </w:p>
    <w:p w:rsidR="00D66BE0" w:rsidRPr="00563396" w:rsidRDefault="00D66BE0" w:rsidP="00563396">
      <w:pPr>
        <w:jc w:val="both"/>
        <w:rPr>
          <w:rFonts w:ascii="Times New Roman" w:hAnsi="Times New Roman" w:cs="Times New Roman"/>
          <w:sz w:val="24"/>
          <w:szCs w:val="24"/>
        </w:rPr>
      </w:pPr>
      <w:r w:rsidRPr="00563396">
        <w:rPr>
          <w:rFonts w:ascii="Times New Roman" w:hAnsi="Times New Roman" w:cs="Times New Roman"/>
          <w:b/>
          <w:bCs/>
          <w:sz w:val="24"/>
          <w:szCs w:val="24"/>
        </w:rPr>
        <w:t>Какие основные ошибки в воспитании детей допускают родители?</w:t>
      </w:r>
    </w:p>
    <w:p w:rsidR="00D66BE0" w:rsidRPr="00563396" w:rsidRDefault="00563396" w:rsidP="0056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66BE0" w:rsidRPr="00563396">
        <w:rPr>
          <w:rFonts w:ascii="Times New Roman" w:hAnsi="Times New Roman" w:cs="Times New Roman"/>
          <w:b/>
          <w:bCs/>
          <w:sz w:val="24"/>
          <w:szCs w:val="24"/>
        </w:rPr>
        <w:t>Игнорирование выделения личной зоны для каждого ребенка</w:t>
      </w:r>
      <w:r w:rsidR="00D66BE0" w:rsidRPr="00563396">
        <w:rPr>
          <w:rFonts w:ascii="Times New Roman" w:hAnsi="Times New Roman" w:cs="Times New Roman"/>
          <w:sz w:val="24"/>
          <w:szCs w:val="24"/>
        </w:rPr>
        <w:br/>
        <w:t>Личное пространство должно быть у каждого ребенка. Оговорки вроде: «скоро переезжать, дети быстро растут или нет места» здесь неуместны. Если своевременно не выделить каждому ребенку свою «зону безопасности», между детьми быстро возникнет чувство соперничества, конкуренции.</w:t>
      </w:r>
      <w:r w:rsidR="00D66BE0" w:rsidRPr="005633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66BE0" w:rsidRPr="00563396">
        <w:rPr>
          <w:rFonts w:ascii="Times New Roman" w:hAnsi="Times New Roman" w:cs="Times New Roman"/>
          <w:b/>
          <w:bCs/>
          <w:sz w:val="24"/>
          <w:szCs w:val="24"/>
        </w:rPr>
        <w:t>Завы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шенные ожидания, и требования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6BE0" w:rsidRPr="00563396">
        <w:rPr>
          <w:rFonts w:ascii="Times New Roman" w:hAnsi="Times New Roman" w:cs="Times New Roman"/>
          <w:b/>
          <w:bCs/>
          <w:sz w:val="24"/>
          <w:szCs w:val="24"/>
        </w:rPr>
        <w:t>старшего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6BE0" w:rsidRPr="00563396">
        <w:rPr>
          <w:rFonts w:ascii="Times New Roman" w:hAnsi="Times New Roman" w:cs="Times New Roman"/>
          <w:sz w:val="24"/>
          <w:szCs w:val="24"/>
        </w:rPr>
        <w:br/>
        <w:t xml:space="preserve">С появлением «младшенького» старший ребенок автоматически становится «взрослым». Родители ждут от него понимания сложившейся жизненной ситуации на неосознаваемом уровне, делая взрослым и самостоятельным по сути маленького ребенка. При малейших ошибках, недочетах, родители выговаривают: «Ну как ты мог, ты ведь взрослый». Старший ребенок начинает чувствовать себя ненужным, неудачником, и эти чувства несет </w:t>
      </w:r>
      <w:bookmarkStart w:id="0" w:name="_GoBack"/>
      <w:bookmarkEnd w:id="0"/>
      <w:r w:rsidR="00D66BE0" w:rsidRPr="00563396">
        <w:rPr>
          <w:rFonts w:ascii="Times New Roman" w:hAnsi="Times New Roman" w:cs="Times New Roman"/>
          <w:sz w:val="24"/>
          <w:szCs w:val="24"/>
        </w:rPr>
        <w:t>с собой на протяжении всей жизни.</w:t>
      </w:r>
      <w:r w:rsidR="00D66BE0" w:rsidRPr="005633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66BE0" w:rsidRPr="00563396">
        <w:rPr>
          <w:rFonts w:ascii="Times New Roman" w:hAnsi="Times New Roman" w:cs="Times New Roman"/>
          <w:b/>
          <w:bCs/>
          <w:sz w:val="24"/>
          <w:szCs w:val="24"/>
        </w:rPr>
        <w:t>Сравнение детей, их личностных и внешних качеств, достижений</w:t>
      </w:r>
      <w:r w:rsidR="00D66BE0" w:rsidRPr="00563396">
        <w:rPr>
          <w:rFonts w:ascii="Times New Roman" w:hAnsi="Times New Roman" w:cs="Times New Roman"/>
          <w:sz w:val="24"/>
          <w:szCs w:val="24"/>
        </w:rPr>
        <w:br/>
        <w:t>Сравнивание детей даже в мелочах влечет за собой негатив по отношению друг к другу. «Смотри, как Павлик хорошо кушает, а ты сидишь», или «Вот Маша умеет красиво танцевать, а ты ходишь, как медведь». В первую очередь сравнение детей со стороны родителей ведет к неприязни, ревности и конкуренции между ними.</w:t>
      </w:r>
      <w:r w:rsidR="00D66BE0" w:rsidRPr="005633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66BE0" w:rsidRPr="00563396">
        <w:rPr>
          <w:rFonts w:ascii="Times New Roman" w:hAnsi="Times New Roman" w:cs="Times New Roman"/>
          <w:b/>
          <w:bCs/>
          <w:sz w:val="24"/>
          <w:szCs w:val="24"/>
        </w:rPr>
        <w:t>Выделение «любимчика», невнимание к одному из детей</w:t>
      </w:r>
      <w:r w:rsidR="00D66BE0" w:rsidRPr="00563396">
        <w:rPr>
          <w:rFonts w:ascii="Times New Roman" w:hAnsi="Times New Roman" w:cs="Times New Roman"/>
          <w:sz w:val="24"/>
          <w:szCs w:val="24"/>
        </w:rPr>
        <w:br/>
        <w:t>Наличие любимчика, «сладенького и послушного» ребенка в семье всегда приводит к разладу отношений. Безусловно, маме или папе легче общаться с ребенком, который контактирует, выполняет просьбы, сговорчив и спокоен. Однако именно тот ребенок, который замыкается в себе, во всех смыслах «трудный» должен быть максимально приближен к родителям. Если вы начинаете хуже чувствовать ребенка, видите у него появившиеся негативные черты характера, необходимо постараться помочь ему, ведь именно он чувствует себя заложником ситуации и, скорее всего, не знает, как из нее выйти.</w:t>
      </w:r>
    </w:p>
    <w:p w:rsidR="00D66BE0" w:rsidRPr="00563396" w:rsidRDefault="00563396" w:rsidP="0056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66BE0" w:rsidRPr="00563396">
        <w:rPr>
          <w:rFonts w:ascii="Times New Roman" w:hAnsi="Times New Roman" w:cs="Times New Roman"/>
          <w:b/>
          <w:bCs/>
          <w:sz w:val="24"/>
          <w:szCs w:val="24"/>
        </w:rPr>
        <w:t>Перекладывание «взрослых» обязанностей на старшего ребенка</w:t>
      </w:r>
      <w:r w:rsidR="00D66BE0" w:rsidRPr="00563396">
        <w:rPr>
          <w:rFonts w:ascii="Times New Roman" w:hAnsi="Times New Roman" w:cs="Times New Roman"/>
          <w:sz w:val="24"/>
          <w:szCs w:val="24"/>
        </w:rPr>
        <w:br/>
        <w:t xml:space="preserve">«Павлик, помоги маме с малышом. Выброси памперс. Погуляй с братиком. Вот молодец!» </w:t>
      </w:r>
      <w:r w:rsidR="00D66BE0" w:rsidRPr="00563396">
        <w:rPr>
          <w:rFonts w:ascii="Times New Roman" w:hAnsi="Times New Roman" w:cs="Times New Roman"/>
          <w:sz w:val="24"/>
          <w:szCs w:val="24"/>
        </w:rPr>
        <w:lastRenderedPageBreak/>
        <w:t xml:space="preserve">Видя, как старший сын помогает, мама радуется, но и невольно перекладывает часть своих обязанностей на ребенка. Да, помогать хорошо, однако не нужно делать это прямой и основной обязанностью </w:t>
      </w:r>
      <w:proofErr w:type="gramStart"/>
      <w:r w:rsidR="00D66BE0" w:rsidRPr="00563396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="00D66BE0" w:rsidRPr="00563396">
        <w:rPr>
          <w:rFonts w:ascii="Times New Roman" w:hAnsi="Times New Roman" w:cs="Times New Roman"/>
          <w:sz w:val="24"/>
          <w:szCs w:val="24"/>
        </w:rPr>
        <w:t xml:space="preserve">. Строя формат таких отношений, старшие дети во взрослой жизни вспоминают, что у них не было детства, а все их обязанности и игры сводились к опеке </w:t>
      </w:r>
      <w:proofErr w:type="gramStart"/>
      <w:r w:rsidR="00D66BE0" w:rsidRPr="0056339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66BE0" w:rsidRPr="00563396">
        <w:rPr>
          <w:rFonts w:ascii="Times New Roman" w:hAnsi="Times New Roman" w:cs="Times New Roman"/>
          <w:sz w:val="24"/>
          <w:szCs w:val="24"/>
        </w:rPr>
        <w:t xml:space="preserve"> младшеньким. Как итог – формирование ненависти к родителям, брату, негативное восприятие жизни в целом.</w:t>
      </w:r>
    </w:p>
    <w:p w:rsidR="00D66BE0" w:rsidRPr="00563396" w:rsidRDefault="00D66BE0" w:rsidP="00563396">
      <w:pPr>
        <w:jc w:val="both"/>
        <w:rPr>
          <w:rFonts w:ascii="Times New Roman" w:hAnsi="Times New Roman" w:cs="Times New Roman"/>
          <w:sz w:val="24"/>
          <w:szCs w:val="24"/>
        </w:rPr>
      </w:pPr>
      <w:r w:rsidRPr="00563396">
        <w:rPr>
          <w:rFonts w:ascii="Times New Roman" w:hAnsi="Times New Roman" w:cs="Times New Roman"/>
          <w:sz w:val="24"/>
          <w:szCs w:val="24"/>
        </w:rPr>
        <w:br/>
        <w:t>         Взрослым смотреть за малышом не сложно, и некоторые родители забывают, что старший – всего лишь ребенок. Заботясь о братике, он не понимает полноты ответственности, которую перекладывают на него родители. В случае</w:t>
      </w:r>
      <w:proofErr w:type="gramStart"/>
      <w:r w:rsidRPr="005633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3396">
        <w:rPr>
          <w:rFonts w:ascii="Times New Roman" w:hAnsi="Times New Roman" w:cs="Times New Roman"/>
          <w:sz w:val="24"/>
          <w:szCs w:val="24"/>
        </w:rPr>
        <w:t xml:space="preserve"> если с малышом случится неприятность, старший станет винить и казнить себя, ведь «Я не досмотрел, значит, я – плохой». Подобные переживания становятся сильным эмоциональным стрессом для неокрепшей психики ребенка и формируют неправильные, негативные установки, которые «врезаются» в память и автоматически переносятся во взрослую жизнь.</w:t>
      </w:r>
      <w:r w:rsidRPr="00563396">
        <w:rPr>
          <w:rFonts w:ascii="Times New Roman" w:hAnsi="Times New Roman" w:cs="Times New Roman"/>
          <w:sz w:val="24"/>
          <w:szCs w:val="24"/>
        </w:rPr>
        <w:br/>
        <w:t xml:space="preserve">         Практически всегда в семьях с двумя детьми, имеющими разный возраст, старший проявляет ревность. Она может обрести форму непослушания, капризов, откровенной вражды. Наказывать ребенка при проявлении таких эмоций – ошибка родителей и «путь </w:t>
      </w:r>
      <w:proofErr w:type="gramStart"/>
      <w:r w:rsidRPr="005633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3396">
        <w:rPr>
          <w:rFonts w:ascii="Times New Roman" w:hAnsi="Times New Roman" w:cs="Times New Roman"/>
          <w:sz w:val="24"/>
          <w:szCs w:val="24"/>
        </w:rPr>
        <w:t xml:space="preserve"> никуда». Родители должны показать первенцу, что в их любви к нему ничего не изменилось. Причем словосочетание «Я люблю вас обоих одинаково» не совсем подходит. Невозможно одинаково любить разных детей, ведь они – не идентичны, со своими чертами, уникальным характером. Лучше сказать: «Я люблю вас обоих одинаково сильно» – это будет правильнее со стороны родителей и понятнее ребенку.</w:t>
      </w:r>
    </w:p>
    <w:p w:rsidR="00D66BE0" w:rsidRPr="00563396" w:rsidRDefault="00D66BE0" w:rsidP="00563396">
      <w:pPr>
        <w:jc w:val="both"/>
        <w:rPr>
          <w:rFonts w:ascii="Times New Roman" w:hAnsi="Times New Roman" w:cs="Times New Roman"/>
          <w:sz w:val="24"/>
          <w:szCs w:val="24"/>
        </w:rPr>
      </w:pPr>
      <w:r w:rsidRPr="00563396">
        <w:rPr>
          <w:rFonts w:ascii="Times New Roman" w:hAnsi="Times New Roman" w:cs="Times New Roman"/>
          <w:sz w:val="24"/>
          <w:szCs w:val="24"/>
        </w:rPr>
        <w:t>Универсальных методов, подходящих к воспитанию детей разного возраста, не существует. У родителей должны быть свои подходы, принципы, базирующиеся на семейных ценностях и традициях. Главное правило – не разделять детей, одинаково участвовать в жизни каждого, равномерно распределять заботу и любовь. Родители, которые говорят, что любят своих детей одинаково – обманывают и себя, и детей. Любим мы детей по-разному, но одинаково сильно, и в этом нужно признаваться им. В каждой семье могут быть кризисы, неприятности, разлады. Важно пройти их спокойно, вместе, преодолеть преграды и трудности, и на собственном примере показать, что такое дружная и счастливая семья.</w:t>
      </w:r>
    </w:p>
    <w:p w:rsidR="00276543" w:rsidRPr="00563396" w:rsidRDefault="00276543" w:rsidP="005633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6543" w:rsidRPr="0056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71C9"/>
    <w:multiLevelType w:val="multilevel"/>
    <w:tmpl w:val="E60A92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E0"/>
    <w:rsid w:val="00276543"/>
    <w:rsid w:val="00563396"/>
    <w:rsid w:val="00D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2025-02-09T18:14:00Z</dcterms:created>
  <dcterms:modified xsi:type="dcterms:W3CDTF">2025-03-02T19:21:00Z</dcterms:modified>
</cp:coreProperties>
</file>